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A2" w:rsidRPr="000010A2" w:rsidRDefault="000010A2" w:rsidP="00001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A2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0010A2" w:rsidRPr="000010A2" w:rsidRDefault="000010A2" w:rsidP="000010A2">
      <w:pPr>
        <w:rPr>
          <w:rFonts w:ascii="Times New Roman" w:hAnsi="Times New Roman" w:cs="Times New Roman"/>
          <w:b/>
          <w:sz w:val="28"/>
          <w:szCs w:val="28"/>
        </w:rPr>
      </w:pPr>
      <w:r w:rsidRPr="000010A2">
        <w:rPr>
          <w:rFonts w:ascii="Times New Roman" w:hAnsi="Times New Roman" w:cs="Times New Roman"/>
          <w:b/>
          <w:sz w:val="28"/>
          <w:szCs w:val="28"/>
        </w:rPr>
        <w:t>Учитель: Шпилькова Л. Н.</w:t>
      </w:r>
    </w:p>
    <w:p w:rsidR="000010A2" w:rsidRPr="000010A2" w:rsidRDefault="000010A2" w:rsidP="000010A2">
      <w:pPr>
        <w:rPr>
          <w:rFonts w:ascii="Times New Roman" w:hAnsi="Times New Roman" w:cs="Times New Roman"/>
          <w:b/>
          <w:sz w:val="28"/>
          <w:szCs w:val="28"/>
        </w:rPr>
      </w:pPr>
      <w:r w:rsidRPr="000010A2"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z w:val="28"/>
          <w:szCs w:val="28"/>
        </w:rPr>
        <w:t>: 13.04-18</w:t>
      </w:r>
      <w:r w:rsidRPr="000010A2">
        <w:rPr>
          <w:rFonts w:ascii="Times New Roman" w:hAnsi="Times New Roman" w:cs="Times New Roman"/>
          <w:b/>
          <w:sz w:val="28"/>
          <w:szCs w:val="28"/>
        </w:rPr>
        <w:t>.04</w:t>
      </w:r>
    </w:p>
    <w:tbl>
      <w:tblPr>
        <w:tblStyle w:val="a3"/>
        <w:tblW w:w="0" w:type="auto"/>
        <w:tblLook w:val="04A0"/>
      </w:tblPr>
      <w:tblGrid>
        <w:gridCol w:w="766"/>
        <w:gridCol w:w="788"/>
        <w:gridCol w:w="1175"/>
        <w:gridCol w:w="2242"/>
        <w:gridCol w:w="1338"/>
        <w:gridCol w:w="2899"/>
        <w:gridCol w:w="1542"/>
        <w:gridCol w:w="1542"/>
        <w:gridCol w:w="1092"/>
        <w:gridCol w:w="1402"/>
      </w:tblGrid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Учебная платформа, форма объяснения нового материала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Форма работы и задания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Кол-во учащихся, выполнивших задание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Кол-во учащихся, не выполнивших задание</w:t>
            </w: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 xml:space="preserve"> Причина</w:t>
            </w: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5</w:t>
            </w:r>
            <w:r w:rsidRPr="000010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Вода на Земле.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</w:t>
            </w:r>
            <w:proofErr w:type="gram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арисовать рисунок.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 во время видеоконференции.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Коллективная </w:t>
            </w: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(изучить параграф 31. </w:t>
            </w:r>
            <w:proofErr w:type="gramEnd"/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Вода на Земле.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proofErr w:type="gramEnd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– нарисовать рисунок.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Индивидуальный опрос во время видеоконференции.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Коллективная </w:t>
            </w: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(изучить параграф 31. </w:t>
            </w:r>
            <w:proofErr w:type="gramEnd"/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Причины, влияющие на климат.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Коллективная </w:t>
            </w: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(изучить параграф 30. </w:t>
            </w:r>
            <w:proofErr w:type="gramEnd"/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10A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Посмотреть </w:t>
            </w:r>
            <w:proofErr w:type="spell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на </w:t>
            </w:r>
            <w:hyperlink r:id="rId4" w:history="1">
              <w:r w:rsidRPr="000010A2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https://yandex.ru/video/</w:t>
              </w:r>
            </w:hyperlink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Групповая</w:t>
            </w:r>
            <w:proofErr w:type="gram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(заполнить таблицу)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gram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- ответы на вопросы, задания при видеоконференции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lastRenderedPageBreak/>
              <w:t>6б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Причины, влияющие на климат.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spellStart"/>
            <w:r w:rsidRPr="000010A2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Коллективная </w:t>
            </w: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(изучить параграф 30. </w:t>
            </w:r>
            <w:proofErr w:type="gramEnd"/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Посмотреть </w:t>
            </w:r>
            <w:proofErr w:type="spell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на </w:t>
            </w:r>
            <w:hyperlink r:id="rId5" w:history="1">
              <w:r w:rsidRPr="000010A2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https://yandex.ru/video/</w:t>
              </w:r>
            </w:hyperlink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Групповая</w:t>
            </w:r>
            <w:proofErr w:type="gram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(заполнить таблицу)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Причины, влияющие на климат.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spellStart"/>
            <w:r w:rsidRPr="000010A2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Коллективная </w:t>
            </w: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(изучить параграф 30. </w:t>
            </w:r>
            <w:proofErr w:type="gramEnd"/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Посмотреть </w:t>
            </w:r>
            <w:proofErr w:type="spell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на </w:t>
            </w:r>
            <w:hyperlink r:id="rId6" w:history="1">
              <w:r w:rsidRPr="000010A2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https://yandex.ru/video/</w:t>
              </w:r>
            </w:hyperlink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Групповая</w:t>
            </w:r>
            <w:proofErr w:type="gram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(заполнить таблицу)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Причины, влияющие на климат.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spellStart"/>
            <w:r w:rsidRPr="000010A2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Коллективная </w:t>
            </w: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(изучить параграф 30. </w:t>
            </w:r>
            <w:proofErr w:type="gramEnd"/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Посмотреть </w:t>
            </w:r>
            <w:proofErr w:type="spell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на </w:t>
            </w:r>
            <w:hyperlink r:id="rId7" w:history="1">
              <w:r w:rsidRPr="000010A2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https://yandex.ru/video/</w:t>
              </w:r>
            </w:hyperlink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shd w:val="clear" w:color="auto" w:fill="FFFFFF"/>
              </w:rPr>
              <w:t>Групповая</w:t>
            </w:r>
            <w:proofErr w:type="gramEnd"/>
            <w:r w:rsidRPr="000010A2">
              <w:rPr>
                <w:rFonts w:ascii="Times New Roman" w:hAnsi="Times New Roman" w:cs="Times New Roman"/>
                <w:shd w:val="clear" w:color="auto" w:fill="FFFFFF"/>
              </w:rPr>
              <w:t xml:space="preserve"> (заполнить таблицу)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10A2">
              <w:rPr>
                <w:rFonts w:ascii="Times New Roman" w:hAnsi="Times New Roman" w:cs="Times New Roman"/>
              </w:rPr>
              <w:t>.04,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10A2">
              <w:rPr>
                <w:rFonts w:ascii="Times New Roman" w:eastAsia="Times New Roman" w:hAnsi="Times New Roman" w:cs="Times New Roman"/>
                <w:sz w:val="24"/>
              </w:rPr>
              <w:t>1.Природные уникумы Дальнего Востока, освоение их человеком.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eastAsia="Times New Roman" w:hAnsi="Times New Roman" w:cs="Times New Roman"/>
                <w:sz w:val="24"/>
              </w:rPr>
              <w:t>2.Обобщение.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spellStart"/>
            <w:r w:rsidRPr="000010A2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в ВК,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(самостоятельный просмотр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010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https://yandex.ru/video</w:t>
              </w:r>
              <w:r w:rsidRPr="000010A2">
                <w:rPr>
                  <w:rStyle w:val="a4"/>
                  <w:rFonts w:ascii="Times New Roman" w:hAnsi="Times New Roman" w:cs="Times New Roman"/>
                  <w:color w:val="auto"/>
                </w:rPr>
                <w:t>,</w:t>
              </w:r>
              <w:r w:rsidRPr="000010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изучение</w:t>
              </w:r>
            </w:hyperlink>
            <w:r w:rsidRPr="000010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параграфа 43</w:t>
            </w:r>
            <w:r w:rsidRPr="000010A2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lastRenderedPageBreak/>
              <w:t>8б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10A2">
              <w:rPr>
                <w:rFonts w:ascii="Times New Roman" w:eastAsia="Times New Roman" w:hAnsi="Times New Roman" w:cs="Times New Roman"/>
                <w:sz w:val="24"/>
              </w:rPr>
              <w:t>1.Природные уникумы Дальнего Востока, освоение их человеком.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eastAsia="Times New Roman" w:hAnsi="Times New Roman" w:cs="Times New Roman"/>
                <w:sz w:val="24"/>
              </w:rPr>
              <w:t>2.Обобщение.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gramEnd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(изучить параграф 43)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 во время видеоконференции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10A2">
              <w:rPr>
                <w:rFonts w:ascii="Times New Roman" w:eastAsia="Times New Roman" w:hAnsi="Times New Roman" w:cs="Times New Roman"/>
                <w:sz w:val="24"/>
              </w:rPr>
              <w:t>1.Природные уникумы Дальнего Востока, освоение их человеком.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eastAsia="Times New Roman" w:hAnsi="Times New Roman" w:cs="Times New Roman"/>
                <w:sz w:val="24"/>
              </w:rPr>
              <w:t>2.Обобщение.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spellStart"/>
            <w:r w:rsidRPr="000010A2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в ВК,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(самостоятельный просмотр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010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https://yandex.ru/video</w:t>
              </w:r>
              <w:r w:rsidRPr="000010A2">
                <w:rPr>
                  <w:rStyle w:val="a4"/>
                  <w:rFonts w:ascii="Times New Roman" w:hAnsi="Times New Roman" w:cs="Times New Roman"/>
                  <w:color w:val="auto"/>
                </w:rPr>
                <w:t>,</w:t>
              </w:r>
              <w:r w:rsidRPr="000010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изучение</w:t>
              </w:r>
            </w:hyperlink>
            <w:r w:rsidRPr="000010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параграфа 43</w:t>
            </w:r>
            <w:r w:rsidRPr="000010A2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1.ЭГП Пензенской области.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0A2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 условия и ресурсы Пензенской области.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gramEnd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(изучить материал в интернете)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опрос во время видеоконференции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010A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1.ЭГП Пензенской области.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0A2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 условия и ресурсы Пензенской области.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в ВК,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gramEnd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(изучить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в интернете)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lastRenderedPageBreak/>
              <w:t>9в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21.04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1.ЭГП Пензенской области.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0A2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 условия и ресурсы Пензенской области.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в ВК,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gramEnd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(изучить материал в интернете)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20.04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1.ЭГП Пензенской области.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0A2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 условия и ресурсы Пензенской области.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proofErr w:type="spellStart"/>
            <w:r w:rsidRPr="000010A2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796" w:type="dxa"/>
          </w:tcPr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контурную карту)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в ВК, </w:t>
            </w:r>
            <w:proofErr w:type="spell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A2" w:rsidRPr="000010A2" w:rsidRDefault="000010A2" w:rsidP="00987ABF">
            <w:pPr>
              <w:jc w:val="center"/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</w:t>
            </w:r>
            <w:proofErr w:type="gram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изучить материал в интернете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  <w:tr w:rsidR="000010A2" w:rsidRPr="000010A2" w:rsidTr="00987ABF">
        <w:tc>
          <w:tcPr>
            <w:tcW w:w="740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805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17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0010A2" w:rsidRPr="000010A2" w:rsidRDefault="000010A2" w:rsidP="00987AB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spacing w:val="-4"/>
              </w:rPr>
              <w:t>Промышленные районы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spacing w:val="-3"/>
              </w:rPr>
              <w:t>мира. Сель</w:t>
            </w:r>
            <w:r w:rsidRPr="000010A2">
              <w:rPr>
                <w:rFonts w:ascii="Times New Roman" w:hAnsi="Times New Roman" w:cs="Times New Roman"/>
                <w:spacing w:val="-2"/>
              </w:rPr>
              <w:t>ское хозяйство. Агро</w:t>
            </w:r>
            <w:r w:rsidRPr="000010A2">
              <w:rPr>
                <w:rFonts w:ascii="Times New Roman" w:hAnsi="Times New Roman" w:cs="Times New Roman"/>
                <w:spacing w:val="-4"/>
              </w:rPr>
              <w:t>промышлен</w:t>
            </w:r>
            <w:r w:rsidRPr="000010A2">
              <w:rPr>
                <w:rFonts w:ascii="Times New Roman" w:hAnsi="Times New Roman" w:cs="Times New Roman"/>
              </w:rPr>
              <w:t>ный ком</w:t>
            </w:r>
            <w:r w:rsidRPr="000010A2">
              <w:rPr>
                <w:rFonts w:ascii="Times New Roman" w:hAnsi="Times New Roman" w:cs="Times New Roman"/>
                <w:spacing w:val="-2"/>
              </w:rPr>
              <w:t>плекс (</w:t>
            </w:r>
            <w:proofErr w:type="spellStart"/>
            <w:r w:rsidRPr="000010A2">
              <w:rPr>
                <w:rFonts w:ascii="Times New Roman" w:hAnsi="Times New Roman" w:cs="Times New Roman"/>
                <w:spacing w:val="-2"/>
              </w:rPr>
              <w:t>агробизнес</w:t>
            </w:r>
            <w:proofErr w:type="spellEnd"/>
            <w:r w:rsidRPr="000010A2">
              <w:rPr>
                <w:rFonts w:ascii="Times New Roman" w:hAnsi="Times New Roman" w:cs="Times New Roman"/>
                <w:spacing w:val="-2"/>
              </w:rPr>
              <w:t>), «зе</w:t>
            </w:r>
            <w:r w:rsidRPr="000010A2">
              <w:rPr>
                <w:rFonts w:ascii="Times New Roman" w:hAnsi="Times New Roman" w:cs="Times New Roman"/>
                <w:spacing w:val="-3"/>
              </w:rPr>
              <w:t>леная революция»</w:t>
            </w:r>
          </w:p>
        </w:tc>
        <w:tc>
          <w:tcPr>
            <w:tcW w:w="1362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796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 при работе на </w:t>
            </w:r>
            <w:r w:rsidRPr="00001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(изучить материал учебника)</w:t>
            </w:r>
          </w:p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10A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из блока добывания знаний и умений в учебнике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  <w:r w:rsidRPr="000010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8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0A2" w:rsidRPr="000010A2" w:rsidRDefault="000010A2" w:rsidP="00987ABF">
            <w:pPr>
              <w:rPr>
                <w:rFonts w:ascii="Times New Roman" w:hAnsi="Times New Roman" w:cs="Times New Roman"/>
              </w:rPr>
            </w:pPr>
          </w:p>
        </w:tc>
      </w:tr>
    </w:tbl>
    <w:p w:rsidR="000010A2" w:rsidRPr="008B6655" w:rsidRDefault="000010A2" w:rsidP="000010A2"/>
    <w:p w:rsidR="000010A2" w:rsidRDefault="000010A2" w:rsidP="000010A2"/>
    <w:p w:rsidR="009F45A2" w:rsidRDefault="009F45A2"/>
    <w:sectPr w:rsidR="009F45A2" w:rsidSect="009753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010A2"/>
    <w:rsid w:val="000010A2"/>
    <w:rsid w:val="004F2438"/>
    <w:rsid w:val="008979CE"/>
    <w:rsid w:val="009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2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A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1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,&#1080;&#1079;&#1091;&#1095;&#1077;&#1085;&#1080;&#107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&#1074;&#1080;&#1076;&#1077;&#1086;&#1091;&#1088;&#1086;&#1082;%20&#1087;&#1086;%20&#1090;&#1077;&#1084;&#1077;%20&#1087;&#1086;&#1075;&#1086;&#1076;&#1072;%206%20&#1082;&#1083;&#1072;&#1089;&#1089;%20&#1075;&#1077;&#1086;&#1075;&#1088;&#1072;&#1092;&#1080;&#1103;&amp;path=wizard&amp;parent-reqid=1586931715998319-317238448135621787000277-prestable-app-host-sas-web-yp-210&amp;filmId=11047124982213089612&#1084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4;&#1080;&#1076;&#1077;&#1086;&#1091;&#1088;&#1086;&#1082;%20&#1087;&#1086;%20&#1090;&#1077;&#1084;&#1077;%20&#1087;&#1086;&#1075;&#1086;&#1076;&#1072;%206%20&#1082;&#1083;&#1072;&#1089;&#1089;%20&#1075;&#1077;&#1086;&#1075;&#1088;&#1072;&#1092;&#1080;&#1103;&amp;path=wizard&amp;parent-reqid=1586931715998319-317238448135621787000277-prestable-app-host-sas-web-yp-210&amp;filmId=11047124982213089612&#1084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&#1074;&#1080;&#1076;&#1077;&#1086;&#1091;&#1088;&#1086;&#1082;%20&#1087;&#1086;%20&#1090;&#1077;&#1084;&#1077;%20&#1087;&#1086;&#1075;&#1086;&#1076;&#1072;%206%20&#1082;&#1083;&#1072;&#1089;&#1089;%20&#1075;&#1077;&#1086;&#1075;&#1088;&#1072;&#1092;&#1080;&#1103;&amp;path=wizard&amp;parent-reqid=1586931715998319-317238448135621787000277-prestable-app-host-sas-web-yp-210&amp;filmId=11047124982213089612&#1084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search?text=&#1074;&#1080;&#1076;&#1077;&#1086;&#1091;&#1088;&#1086;&#1082;%20&#1087;&#1086;%20&#1090;&#1077;&#1084;&#1077;%20&#1087;&#1086;&#1075;&#1086;&#1076;&#1072;%206%20&#1082;&#1083;&#1072;&#1089;&#1089;%20&#1075;&#1077;&#1086;&#1075;&#1088;&#1072;&#1092;&#1080;&#1103;&amp;path=wizard&amp;parent-reqid=1586931715998319-317238448135621787000277-prestable-app-host-sas-web-yp-210&amp;filmId=11047124982213089612&#1084;" TargetMode="External"/><Relationship Id="rId9" Type="http://schemas.openxmlformats.org/officeDocument/2006/relationships/hyperlink" Target="https://yandex.ru/video,&#1080;&#1079;&#1091;&#1095;&#1077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2020-04-30T07:11:00Z</dcterms:created>
  <dcterms:modified xsi:type="dcterms:W3CDTF">2020-04-30T07:15:00Z</dcterms:modified>
</cp:coreProperties>
</file>